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85" w:rsidRDefault="00934B8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4B85" w:rsidRDefault="00934B8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4B85" w:rsidRDefault="00934B85">
      <w:pPr>
        <w:jc w:val="center"/>
        <w:rPr>
          <w:rFonts w:hAnsi="Times New Roman" w:cs="Times New Roman"/>
          <w:b/>
          <w:bCs/>
          <w:color w:val="000000"/>
          <w:sz w:val="40"/>
          <w:szCs w:val="40"/>
          <w:lang w:val="ru-RU"/>
        </w:rPr>
      </w:pPr>
    </w:p>
    <w:p w:rsidR="00934B85" w:rsidRDefault="00934B85">
      <w:pPr>
        <w:jc w:val="center"/>
        <w:rPr>
          <w:rFonts w:hAnsi="Times New Roman" w:cs="Times New Roman"/>
          <w:b/>
          <w:bCs/>
          <w:color w:val="000000"/>
          <w:sz w:val="40"/>
          <w:szCs w:val="40"/>
          <w:lang w:val="ru-RU"/>
        </w:rPr>
      </w:pPr>
    </w:p>
    <w:p w:rsidR="007A5314" w:rsidRPr="00934B85" w:rsidRDefault="00CC727D">
      <w:pPr>
        <w:jc w:val="center"/>
        <w:rPr>
          <w:rFonts w:hAnsi="Times New Roman" w:cs="Times New Roman"/>
          <w:color w:val="000000"/>
          <w:sz w:val="40"/>
          <w:szCs w:val="40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40"/>
          <w:szCs w:val="40"/>
          <w:lang w:val="ru-RU"/>
        </w:rPr>
        <w:t>Рабочая программа курса внеурочной деятельности «Разговоры о важном»</w:t>
      </w:r>
      <w:r w:rsidRPr="00934B85">
        <w:rPr>
          <w:rFonts w:hAnsi="Times New Roman" w:cs="Times New Roman"/>
          <w:b/>
          <w:bCs/>
          <w:color w:val="000000"/>
          <w:sz w:val="40"/>
          <w:szCs w:val="40"/>
        </w:rPr>
        <w:t> </w:t>
      </w:r>
      <w:r w:rsidRPr="00934B85">
        <w:rPr>
          <w:sz w:val="40"/>
          <w:szCs w:val="40"/>
          <w:lang w:val="ru-RU"/>
        </w:rPr>
        <w:br/>
      </w:r>
      <w:r w:rsidRPr="00934B85">
        <w:rPr>
          <w:rFonts w:hAnsi="Times New Roman" w:cs="Times New Roman"/>
          <w:b/>
          <w:bCs/>
          <w:color w:val="000000"/>
          <w:sz w:val="40"/>
          <w:szCs w:val="40"/>
          <w:lang w:val="ru-RU"/>
        </w:rPr>
        <w:t>для 10–11-х классов</w:t>
      </w:r>
    </w:p>
    <w:p w:rsidR="00934B85" w:rsidRP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934B85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7A5314" w:rsidRDefault="00934B85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proofErr w:type="spellStart"/>
      <w:r>
        <w:rPr>
          <w:b/>
          <w:bCs/>
          <w:color w:val="252525"/>
          <w:spacing w:val="-2"/>
          <w:sz w:val="48"/>
          <w:szCs w:val="48"/>
        </w:rPr>
        <w:lastRenderedPageBreak/>
        <w:t>Поя</w:t>
      </w:r>
      <w:r w:rsidR="00CC727D">
        <w:rPr>
          <w:b/>
          <w:bCs/>
          <w:color w:val="252525"/>
          <w:spacing w:val="-2"/>
          <w:sz w:val="48"/>
          <w:szCs w:val="48"/>
        </w:rPr>
        <w:t>снительная</w:t>
      </w:r>
      <w:proofErr w:type="spellEnd"/>
      <w:r w:rsidR="00CC727D"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 w:rsidR="00CC727D">
        <w:rPr>
          <w:b/>
          <w:bCs/>
          <w:color w:val="252525"/>
          <w:spacing w:val="-2"/>
          <w:sz w:val="48"/>
          <w:szCs w:val="48"/>
        </w:rPr>
        <w:t>записка</w:t>
      </w:r>
      <w:proofErr w:type="spellEnd"/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7A5314" w:rsidRPr="00934B85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7A5314" w:rsidRPr="00934B85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образования»;</w:t>
      </w:r>
    </w:p>
    <w:p w:rsidR="007A5314" w:rsidRPr="00934B85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371 «Об утверждении федеральной образовательной программы среднего общего образования»;</w:t>
      </w:r>
    </w:p>
    <w:p w:rsidR="007A5314" w:rsidRPr="00934B85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«Разговоры о важном» 2023 года, разработанных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образования»;</w:t>
      </w:r>
    </w:p>
    <w:p w:rsidR="007A5314" w:rsidRPr="00934B85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7A5314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7A5314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7A5314" w:rsidRPr="00934B85" w:rsidRDefault="00CC727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курса внеурочной деятельности «Разговоры о важном» на 2023/24 учебный год, разработанной ФГБНУ «Институт стратегии развития образования»;</w:t>
      </w:r>
    </w:p>
    <w:p w:rsidR="007A5314" w:rsidRPr="00934B85" w:rsidRDefault="00CC727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программы СОО </w:t>
      </w:r>
      <w:r w:rsidR="00934B85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 w:rsidR="00934B85">
        <w:rPr>
          <w:rFonts w:hAnsi="Times New Roman" w:cs="Times New Roman"/>
          <w:color w:val="000000"/>
          <w:sz w:val="24"/>
          <w:szCs w:val="24"/>
          <w:lang w:val="ru-RU"/>
        </w:rPr>
        <w:t>Хангиш-Юртовская</w:t>
      </w:r>
      <w:proofErr w:type="spellEnd"/>
      <w:r w:rsid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СШ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bookmarkStart w:id="0" w:name="_GoBack"/>
      <w:bookmarkEnd w:id="0"/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Default="00CC727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Формировать:</w:t>
      </w:r>
    </w:p>
    <w:p w:rsidR="007A5314" w:rsidRDefault="00CC727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российскую гражданскую идентичность обучающихся;</w:t>
      </w:r>
    </w:p>
    <w:p w:rsidR="007A5314" w:rsidRDefault="00CC727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 к познанию;</w:t>
      </w:r>
    </w:p>
    <w:p w:rsidR="007A5314" w:rsidRPr="00934B85" w:rsidRDefault="00CC727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 к своим правам и свободам и уважительное отношение к правам и свободам других;</w:t>
      </w:r>
    </w:p>
    <w:p w:rsidR="007A5314" w:rsidRPr="00934B85" w:rsidRDefault="00CC727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:rsidR="007A5314" w:rsidRDefault="00CC727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личностному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A5314" w:rsidRDefault="00CC727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Развивать:</w:t>
      </w:r>
    </w:p>
    <w:p w:rsidR="007A5314" w:rsidRDefault="00CC727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общекультурную компетентность школьников;</w:t>
      </w:r>
    </w:p>
    <w:p w:rsidR="007A5314" w:rsidRPr="00934B85" w:rsidRDefault="00CC727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осознанные решения и делать выбор.</w:t>
      </w:r>
    </w:p>
    <w:p w:rsidR="007A5314" w:rsidRDefault="00CC727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:rsidR="007A5314" w:rsidRPr="00934B85" w:rsidRDefault="00CC727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:rsidR="007A5314" w:rsidRPr="00934B85" w:rsidRDefault="00CC727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выстраиванию обучающимися собственного поведения с позиции нравственных и правовых норм.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 w:rsid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proofErr w:type="spellStart"/>
      <w:r w:rsid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Хангиш-Юртовская</w:t>
      </w:r>
      <w:proofErr w:type="spellEnd"/>
      <w:r w:rsid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СШ</w:t>
      </w: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»: 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год в каждом классе.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 беседа с обучающимися. Занятия позволяют обучающемуся вырабатывать собственную мировоззренческую позицию по обсуждаемым темам.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курса внеурочной деятельности разработана с учетом рекомендаций ФОП СОО.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:rsidR="007A5314" w:rsidRPr="00934B85" w:rsidRDefault="00CC727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:rsidR="007A5314" w:rsidRPr="00934B85" w:rsidRDefault="00CC727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:rsidR="007A5314" w:rsidRDefault="00CC727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календаря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A5314" w:rsidRPr="00934B85" w:rsidRDefault="00CC727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Значимость для обучающегося события (даты), которое отмечается в календаре в текущем году.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:rsidR="007A5314" w:rsidRPr="00934B85" w:rsidRDefault="00CC727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</w:t>
      </w:r>
    </w:p>
    <w:p w:rsidR="007A5314" w:rsidRPr="00934B85" w:rsidRDefault="00CC727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Н.В. Гоголя», «Русский язык. Великий и могучий. 225 лет со дня рождения А.С. Пушкина».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В программе предлагается несколько тем внеурочных занятий, которые не связаны с текущими датами календаря, но являются важными в воспитании школьника. К примеру: «Мы вместе», «О взаимоотношениях в коллективе (Всемирный день психического здоровья, профилактика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буллинга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)» и др.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:rsidR="007A5314" w:rsidRDefault="00CC727D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Историческая память:</w:t>
      </w:r>
    </w:p>
    <w:p w:rsidR="007A5314" w:rsidRPr="00934B85" w:rsidRDefault="00CC727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– обязательная часть культуры народа и каждого гражданина;</w:t>
      </w:r>
    </w:p>
    <w:p w:rsidR="007A5314" w:rsidRPr="00934B85" w:rsidRDefault="00CC727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7A5314" w:rsidRPr="00934B85" w:rsidRDefault="00CC727D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есть культура целого народа, которая складывается из объединения индивидуальных переживаний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 включает важнейшие нравственные качества: благодарность, уважение, гордость потомков за жизнь и подвиги предков.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защите, в 1612 году.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Преемственность поколений:</w:t>
      </w:r>
    </w:p>
    <w:p w:rsidR="007A5314" w:rsidRPr="00934B85" w:rsidRDefault="00CC727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каждое следующее поколение учится у предыдущего: осваивает, воссоздает, продолжает его достижения, традиции;</w:t>
      </w:r>
    </w:p>
    <w:p w:rsidR="007A5314" w:rsidRPr="00934B85" w:rsidRDefault="00CC727D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семья построена на сохранении преемственности поколений.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Память о предыдущих поколениях бережно хранится в предметах, фото, вещах, а также в гуманном отношении к старшим поколениям. 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далеких поколений: любовь к родной земле, малой родине, Отечеству.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Патриотизм – любовь к Родине:</w:t>
      </w:r>
    </w:p>
    <w:p w:rsidR="007A5314" w:rsidRPr="00934B85" w:rsidRDefault="00CC727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патриотизм (любовь к Родине) – самое главное качество гражданина;</w:t>
      </w:r>
    </w:p>
    <w:p w:rsidR="007A5314" w:rsidRPr="00934B85" w:rsidRDefault="00CC727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любовь к своему Отечеству начинается с малого – с привязанности к родному дому, малой родине;</w:t>
      </w:r>
    </w:p>
    <w:p w:rsidR="007A5314" w:rsidRPr="00934B85" w:rsidRDefault="00CC727D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Эта высшая нравственная ценность является приоритетной во всех сценариях «Разговоров о важном». В каждом сценарии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содержанием раскрывается многогранность чувства патриотизма и его проявления в разных сферах человеческой жизни.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Доброта, добрые дела:</w:t>
      </w:r>
    </w:p>
    <w:p w:rsidR="007A5314" w:rsidRPr="00934B85" w:rsidRDefault="00CC727D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доброта – это способность (желание и умение) быть милосердным, поддержать, помочь без ожидания благодарности;</w:t>
      </w:r>
    </w:p>
    <w:p w:rsidR="007A5314" w:rsidRPr="00934B85" w:rsidRDefault="00CC727D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благотворительность –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волонтерства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Семья и семейные ценности:</w:t>
      </w:r>
    </w:p>
    <w:p w:rsidR="007A5314" w:rsidRPr="00934B85" w:rsidRDefault="00CC727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семья связана не только общим местом проживания, общим хозяйством, общими делами, но и значимыми ценностями – взаимопониманием,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взаимоподдержкой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, традициями и т. д.;</w:t>
      </w:r>
    </w:p>
    <w:p w:rsidR="007A5314" w:rsidRPr="00934B85" w:rsidRDefault="00CC727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каждый член семьи имеет свои обязанности, но всегда готов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прийти на помощь другому: взять на себя его дела, проявить внимание, оказать помощь друг другу;</w:t>
      </w:r>
    </w:p>
    <w:p w:rsidR="007A5314" w:rsidRPr="00934B85" w:rsidRDefault="00CC727D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:rsidR="007A5314" w:rsidRPr="00934B85" w:rsidRDefault="00CC727D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Культура России:</w:t>
      </w:r>
    </w:p>
    <w:p w:rsidR="007A5314" w:rsidRPr="00934B85" w:rsidRDefault="00CC727D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культура общества – это достижения человеческого общества, созданные на протяжении его истории;</w:t>
      </w:r>
    </w:p>
    <w:p w:rsidR="007A5314" w:rsidRPr="00934B85" w:rsidRDefault="00CC727D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российская культура богата и разнообразна, она известна и уважаема во всем мире;</w:t>
      </w:r>
    </w:p>
    <w:p w:rsidR="007A5314" w:rsidRPr="00934B85" w:rsidRDefault="00CC727D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Наука на службе Родины:</w:t>
      </w:r>
    </w:p>
    <w:p w:rsidR="007A5314" w:rsidRPr="00934B85" w:rsidRDefault="00CC727D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наука обеспечивает прогресс общества и улучшает жизнь человека;</w:t>
      </w:r>
    </w:p>
    <w:p w:rsidR="007A5314" w:rsidRPr="00934B85" w:rsidRDefault="00CC727D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науке работают талантливые, творческие люди, бесконечно любящие свою деятельность;</w:t>
      </w:r>
    </w:p>
    <w:p w:rsidR="007A5314" w:rsidRPr="00934B85" w:rsidRDefault="00CC727D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России совершено много научных открытий, без которых невозможно представить современный мир.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 такой ценности общества и отдельно взятого человека учащиеся узнают в процессе обсуждения тем: «190 лет со дня рождения Д. Менделеева. День российской науки», «Я вижу Землю! Это так красиво».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На внеурочных занятиях как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неучебных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формируются определенные ценности: высшие нравственные чувства и социальные отношения. В течение </w:t>
      </w:r>
      <w:proofErr w:type="gram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proofErr w:type="gram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7A5314" w:rsidRPr="00934B85" w:rsidRDefault="00CC727D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934B85">
        <w:rPr>
          <w:b/>
          <w:bCs/>
          <w:color w:val="252525"/>
          <w:spacing w:val="-2"/>
          <w:sz w:val="48"/>
          <w:szCs w:val="48"/>
          <w:lang w:val="ru-RU"/>
        </w:rPr>
        <w:t>Содержание курса внеурочной деятельности</w:t>
      </w:r>
    </w:p>
    <w:p w:rsidR="007A5314" w:rsidRPr="00934B85" w:rsidRDefault="007A531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Родина – не только место рождения. Природные и культурные памятники – чем гордимся, о чем помним, что бережем?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Зоя Космодемьянская – ее подвиг бессмертен, ее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являются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 самому не опуститься до «травли» других, необходимы всем.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моральными качествами, являются достойным примером настоящего мужчины.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востребованны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Появление новых профессий связано с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цифровизацией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экономики, движением к технологическому суверенитету.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прежде всего то, что мы любим и готовы защищать.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сестры милосердия – история и современность.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Россия – страна с героическим прошлым. Современные герои – кто они? Россия начинается с меня?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Значение Конституции для граждан страны. Знание прав и выполнение обязанностей. Ответственность – это осознанное поведение.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Новый год –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Первая печатная книга в России – «Азбука» Ивана Федорова.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Голод, морозы, бомбардировки –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Достижения науки в повседневной жизни. Научные и технические достижения в нашей стране. 190-летие великого русского ученого-химика, специалиста во многих областях науки и искусства Д.И. Менделеева.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День защитника Отечества: исторические традиции. Профессия военного: кто ее выбирает сегодня. Смекалка в военном деле. 280-летие со дня рождения великого русского флотоводца, командующего Черноморским флотом (1790–1798); командующего русско-турецкой эскадрой в Средиземном море (1798–1800), адмирала (1799) Ф.Ф. Ушакова.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Подлинность намерений – то, что у тебя внутри. Как найти свое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Всемирный фестиваль молодежи – 2024. «Сириус»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Главные события в истории покорения космоса. Отечественные космонавты- рекордсмены. Подготовка к полету – многолетний процесс.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Экологичное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потребление – способ позаботиться о сохранности планеты. Экологические проблемы как следствие безответственного поведения человека. Соблюдать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экоправила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– не так сложно.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История Праздника труда. Труд – это право или обязанность человека? Работа мечты. Жизненно важные навыки.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19 мая 1922 года – день рождения пионерской организации. Цель ее создания и деятельность. Причины, по которым дети объединяются.</w:t>
      </w:r>
    </w:p>
    <w:p w:rsidR="007A5314" w:rsidRPr="00934B85" w:rsidRDefault="00CC727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Неизвестный Пушкин. Творчество Пушкина объединяет поколения. Вклад А.С. Пушкина в формирование современного литературного русского языка.</w:t>
      </w:r>
    </w:p>
    <w:p w:rsidR="007A5314" w:rsidRPr="00934B85" w:rsidRDefault="00CC727D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934B85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курса внеурочной деятельности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A5314" w:rsidRPr="00934B85" w:rsidRDefault="00CC727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7A5314" w:rsidRPr="00934B85" w:rsidRDefault="00CC727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7A5314" w:rsidRPr="00934B85" w:rsidRDefault="00CC727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A5314" w:rsidRPr="00934B85" w:rsidRDefault="00CC727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7A5314" w:rsidRPr="00934B85" w:rsidRDefault="00CC727D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A5314" w:rsidRPr="00934B85" w:rsidRDefault="00CC727D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к гуманитарной и волонтерской деятельности;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7A5314" w:rsidRPr="00934B85" w:rsidRDefault="00CC727D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7A5314" w:rsidRPr="00934B85" w:rsidRDefault="00CC727D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идейная убежденность, готовность к служению и защите Отечества, ответственность за его судьбу;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7A5314" w:rsidRPr="00934B85" w:rsidRDefault="00CC727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</w:t>
      </w:r>
    </w:p>
    <w:p w:rsidR="007A5314" w:rsidRPr="00934B85" w:rsidRDefault="00CC727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A5314" w:rsidRPr="00934B85" w:rsidRDefault="00CC727D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7A5314" w:rsidRPr="00934B85" w:rsidRDefault="00CC727D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7A5314" w:rsidRPr="00934B85" w:rsidRDefault="00CC727D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7A5314" w:rsidRPr="00934B85" w:rsidRDefault="00CC727D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A5314" w:rsidRPr="00934B85" w:rsidRDefault="00CC727D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7A5314" w:rsidRPr="00934B85" w:rsidRDefault="00CC727D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A5314" w:rsidRPr="00934B85" w:rsidRDefault="00CC727D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7A5314" w:rsidRPr="00934B85" w:rsidRDefault="00CC727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A5314" w:rsidRPr="00934B85" w:rsidRDefault="00CC727D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7A5314" w:rsidRPr="00934B85" w:rsidRDefault="00CC727D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7A5314" w:rsidRPr="00934B85" w:rsidRDefault="00CC727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7A5314" w:rsidRPr="00934B85" w:rsidRDefault="00CC727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7A5314" w:rsidRPr="00934B85" w:rsidRDefault="00CC727D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A5314" w:rsidRPr="00934B85" w:rsidRDefault="00CC727D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A5314" w:rsidRPr="00934B85" w:rsidRDefault="00CC727D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A5314" w:rsidRPr="00934B85" w:rsidRDefault="00CC727D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A5314" w:rsidRPr="00934B85" w:rsidRDefault="00CC727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ее всесторонне;</w:t>
      </w:r>
    </w:p>
    <w:p w:rsidR="007A5314" w:rsidRPr="00934B85" w:rsidRDefault="00CC727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A5314" w:rsidRPr="00934B85" w:rsidRDefault="00CC727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7A5314" w:rsidRPr="00934B85" w:rsidRDefault="00CC727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явлениях;</w:t>
      </w:r>
    </w:p>
    <w:p w:rsidR="007A5314" w:rsidRPr="00934B85" w:rsidRDefault="00CC727D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A5314" w:rsidRPr="00934B85" w:rsidRDefault="00CC727D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приобретенный опыт;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:rsidR="007A5314" w:rsidRPr="00934B85" w:rsidRDefault="00CC727D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</w:t>
      </w:r>
    </w:p>
    <w:p w:rsidR="007A5314" w:rsidRPr="00934B85" w:rsidRDefault="00CC727D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ставить проблемы и задачи, допускающие альтернативные решения;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A5314" w:rsidRPr="00934B85" w:rsidRDefault="00CC727D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7A5314" w:rsidRPr="00934B85" w:rsidRDefault="00CC727D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оценивать достоверность, легитимность информации, ее соответствие правовым и морально-этическим нормам;</w:t>
      </w:r>
    </w:p>
    <w:p w:rsidR="007A5314" w:rsidRPr="00934B85" w:rsidRDefault="00CC727D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A5314" w:rsidRPr="00934B85" w:rsidRDefault="00CC727D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а) общение:</w:t>
      </w:r>
    </w:p>
    <w:p w:rsidR="007A5314" w:rsidRPr="00934B85" w:rsidRDefault="00CC727D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7A5314" w:rsidRPr="00934B85" w:rsidRDefault="00CC727D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A5314" w:rsidRPr="00934B85" w:rsidRDefault="00CC727D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</w:t>
      </w:r>
    </w:p>
    <w:p w:rsidR="007A5314" w:rsidRPr="00934B85" w:rsidRDefault="00CC727D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вести диалог, уметь смягчать конфликтные ситуации;</w:t>
      </w:r>
    </w:p>
    <w:p w:rsidR="007A5314" w:rsidRPr="00934B85" w:rsidRDefault="00CC727D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развернуто и логично излагать свою точку зрения с использованием языковых средств;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7A5314" w:rsidRPr="00934B85" w:rsidRDefault="00CC727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выбирать тематику и </w:t>
      </w:r>
      <w:proofErr w:type="gram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методы совместных действий с учетом общих интересов</w:t>
      </w:r>
      <w:proofErr w:type="gram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и возможностей каждого члена коллектива;</w:t>
      </w:r>
    </w:p>
    <w:p w:rsidR="007A5314" w:rsidRPr="00934B85" w:rsidRDefault="00CC727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7A5314" w:rsidRPr="00934B85" w:rsidRDefault="00CC727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A5314" w:rsidRPr="00934B85" w:rsidRDefault="00CC727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A5314" w:rsidRPr="00934B85" w:rsidRDefault="00CC727D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A5314" w:rsidRPr="00934B85" w:rsidRDefault="00CC727D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регулятивными действиями: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а) самоорганизация:</w:t>
      </w:r>
    </w:p>
    <w:p w:rsidR="007A5314" w:rsidRPr="00934B85" w:rsidRDefault="00CC727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A5314" w:rsidRPr="00934B85" w:rsidRDefault="00CC727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A5314" w:rsidRDefault="00CC727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давать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оценку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ситуациям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A5314" w:rsidRPr="00934B85" w:rsidRDefault="00CC727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7A5314" w:rsidRPr="00934B85" w:rsidRDefault="00CC727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7A5314" w:rsidRDefault="00CC727D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оценивать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опыт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A5314" w:rsidRPr="00934B85" w:rsidRDefault="00CC727D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A5314" w:rsidRPr="00934B85" w:rsidRDefault="00CC727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7A5314" w:rsidRPr="00934B85" w:rsidRDefault="00CC727D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приемы рефлексии для оценки ситуации, выбора верного решения;</w:t>
      </w:r>
    </w:p>
    <w:p w:rsidR="007A5314" w:rsidRPr="00934B85" w:rsidRDefault="00CC727D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в) эмоциональный интеллект, предполагающий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A5314" w:rsidRPr="00934B85" w:rsidRDefault="00CC727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7A5314" w:rsidRPr="00934B85" w:rsidRDefault="00CC727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7A5314" w:rsidRPr="00934B85" w:rsidRDefault="00CC727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исходя из своих возможностей;</w:t>
      </w:r>
    </w:p>
    <w:p w:rsidR="007A5314" w:rsidRPr="00934B85" w:rsidRDefault="00CC727D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A5314" w:rsidRPr="00934B85" w:rsidRDefault="00CC727D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г) принятие себя и других людей:</w:t>
      </w:r>
    </w:p>
    <w:p w:rsidR="007A5314" w:rsidRPr="00934B85" w:rsidRDefault="00CC727D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7A5314" w:rsidRPr="00934B85" w:rsidRDefault="00CC727D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людей при анализе результатов деятельности;</w:t>
      </w:r>
    </w:p>
    <w:p w:rsidR="007A5314" w:rsidRPr="00934B85" w:rsidRDefault="00CC727D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и право других людей на ошибки;</w:t>
      </w:r>
    </w:p>
    <w:p w:rsidR="007A5314" w:rsidRPr="00934B85" w:rsidRDefault="00CC727D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7A5314" w:rsidRPr="00934B85" w:rsidRDefault="00CC727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Русский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самоанализа и самооценки на основе наблюдений за собственной речью;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об изобразительно-выразительных возможностях русского языка;</w:t>
      </w:r>
    </w:p>
    <w:p w:rsidR="007A5314" w:rsidRPr="00934B85" w:rsidRDefault="00CC727D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7A5314" w:rsidRPr="00934B85" w:rsidRDefault="00CC727D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Иностранные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языки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социокультурной специфике страны/стран изучаемого языка;</w:t>
      </w:r>
    </w:p>
    <w:p w:rsidR="007A5314" w:rsidRPr="00934B85" w:rsidRDefault="00CC727D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умение выделять общее и различное в культуре родной страны и страны/стран изучаемого языка;</w:t>
      </w:r>
    </w:p>
    <w:p w:rsidR="007A5314" w:rsidRPr="00934B85" w:rsidRDefault="00CC727D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Общественно-научные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вести диалог, обосновывать свою точку зрения в дискуссии по исторической тематике;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знаний об обществе как целостной развивающейся системе в единстве и взаимодействии его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сфер и институтов;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методах познания социальных явлений и процессов;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природных, социально-экономических и экологических процессах и явлениях;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географического анализа и интерпретации разнообразной информации;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понимание значения этических норм и нравственных ценностей в экономической деятельности отдельных людей и общества;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умение различать факты, аргументы и оценочные суждения;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понимание места и роли России в современной мировой экономике;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умение ориентироваться в текущих экономических событиях в России и в мире;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понятии государства, его функциях, механизме и формах;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понятии права, источниках и нормах права, законности, правоотношениях;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:rsidR="007A5314" w:rsidRPr="00934B85" w:rsidRDefault="00CC727D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7A5314" w:rsidRPr="00934B85" w:rsidRDefault="00CC727D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навыков самостоятельного поиска правовой информации, умений использовать результаты в конкретных жизненных ситуациях.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Математика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роли информации и связанных с ней процессов в окружающем мире;</w:t>
      </w:r>
    </w:p>
    <w:p w:rsidR="007A5314" w:rsidRPr="00934B85" w:rsidRDefault="00CC727D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7A5314" w:rsidRPr="00934B85" w:rsidRDefault="00CC727D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понимания основ правовых аспектов использования компьютерных программ и работы в интернете.</w:t>
      </w:r>
    </w:p>
    <w:p w:rsidR="007A5314" w:rsidRDefault="00CC727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Естественно-научные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основополагающими понятиями и представлениями о живой природе, ее уровневой организации и эволюции;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уверенное пользование биологической терминологией и символикой; владение основными методами научного познания;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целостной современной естественно-научной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научном методе познания природы и средствах изучения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мегамира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, макромира и микромира;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понимать значимость естественно-научного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 – общество – природа»;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энерго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- и ресурсосбережения в интересах сохранения окружающей среды, здоровья и безопасности жизни;</w:t>
      </w:r>
    </w:p>
    <w:p w:rsidR="007A5314" w:rsidRPr="00934B85" w:rsidRDefault="00CC727D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7A5314" w:rsidRPr="00934B85" w:rsidRDefault="00CC727D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Физическая культура и основы безопасности жизнедеятельности:</w:t>
      </w:r>
    </w:p>
    <w:p w:rsidR="007A5314" w:rsidRPr="00934B85" w:rsidRDefault="00CC727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культуре безопасности жизнедеятельности, в том числе о культуре экологической безопасности,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7A5314" w:rsidRPr="00934B85" w:rsidRDefault="00CC727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7A5314" w:rsidRPr="00934B85" w:rsidRDefault="00CC727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7A5314" w:rsidRPr="00934B85" w:rsidRDefault="00CC727D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7A5314" w:rsidRPr="00934B85" w:rsidRDefault="00CC727D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знание распространенных опасных и чрезвычайных ситуаций природного, техногенного и социального характера.</w:t>
      </w:r>
    </w:p>
    <w:p w:rsidR="007A5314" w:rsidRPr="00934B85" w:rsidRDefault="00CC727D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934B85">
        <w:rPr>
          <w:b/>
          <w:bCs/>
          <w:color w:val="252525"/>
          <w:spacing w:val="-2"/>
          <w:sz w:val="48"/>
          <w:szCs w:val="48"/>
          <w:lang w:val="ru-RU"/>
        </w:rPr>
        <w:t>Тематическое планирование</w:t>
      </w:r>
    </w:p>
    <w:p w:rsidR="007A5314" w:rsidRPr="00934B85" w:rsidRDefault="00CC727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рассчитано на 36 часов в год в 10–11-х классах в соответствии с рабочей программой курса внеурочной деятельности «Разговоры о важном» на 2023/24 учебный год, разработанной ФГБНУ «Институт стратегии развития образования». При этом данное тематическое планирование будет скорректировано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в ходе учебно-воспитательного процесса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планированием на сайте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razgovor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edsoo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СОО: 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часа в год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4B85">
        <w:rPr>
          <w:rFonts w:hAnsi="Times New Roman" w:cs="Times New Roman"/>
          <w:color w:val="000000"/>
          <w:sz w:val="24"/>
          <w:szCs w:val="24"/>
          <w:lang w:val="ru-RU"/>
        </w:rPr>
        <w:t>10–11-х классах.</w:t>
      </w:r>
    </w:p>
    <w:p w:rsidR="007A5314" w:rsidRDefault="00CC727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10–11-е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1"/>
        <w:gridCol w:w="4257"/>
        <w:gridCol w:w="2310"/>
        <w:gridCol w:w="1883"/>
      </w:tblGrid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Pr="00934B85" w:rsidRDefault="00CC727D">
            <w:pPr>
              <w:rPr>
                <w:lang w:val="ru-RU"/>
              </w:rPr>
            </w:pPr>
            <w:r w:rsidRPr="00934B8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Там, где 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Зоя. К 100-летию со дня рождения Зои Космодемьянской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суверенитет/цифровая экономика/новые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А до Я. 450 лет «Азбуке» Ивана Федорова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 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 80 лет со дня полного освобождения Ленинграда от фашистской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 280 лет со дня рождения Федора Ушакова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 делом самолеты». О гражданской авиации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Н.В. Гоголя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Default="00CC727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7A53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5314" w:rsidRPr="00934B85" w:rsidRDefault="00CC727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4B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 225 лет со дня рождения А.С. Пушкина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14" w:rsidRDefault="00CC727D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CC727D" w:rsidRDefault="00CC727D"/>
    <w:sectPr w:rsidR="00CC727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BD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E001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A7B5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E65B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F7B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E5F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324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269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D700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3B1B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E379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DF3D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7562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437B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817E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3E5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DF0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7E68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48379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B615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E3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DD5F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2E6E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661F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323A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020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BB09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4B7A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FE5B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A45F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DB0F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E74A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A720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0813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3E73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986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65303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476D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1354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6970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33"/>
  </w:num>
  <w:num w:numId="4">
    <w:abstractNumId w:val="2"/>
  </w:num>
  <w:num w:numId="5">
    <w:abstractNumId w:val="11"/>
  </w:num>
  <w:num w:numId="6">
    <w:abstractNumId w:val="0"/>
  </w:num>
  <w:num w:numId="7">
    <w:abstractNumId w:val="21"/>
  </w:num>
  <w:num w:numId="8">
    <w:abstractNumId w:val="35"/>
  </w:num>
  <w:num w:numId="9">
    <w:abstractNumId w:val="36"/>
  </w:num>
  <w:num w:numId="10">
    <w:abstractNumId w:val="18"/>
  </w:num>
  <w:num w:numId="11">
    <w:abstractNumId w:val="27"/>
  </w:num>
  <w:num w:numId="12">
    <w:abstractNumId w:val="12"/>
  </w:num>
  <w:num w:numId="13">
    <w:abstractNumId w:val="9"/>
  </w:num>
  <w:num w:numId="14">
    <w:abstractNumId w:val="26"/>
  </w:num>
  <w:num w:numId="15">
    <w:abstractNumId w:val="28"/>
  </w:num>
  <w:num w:numId="16">
    <w:abstractNumId w:val="23"/>
  </w:num>
  <w:num w:numId="17">
    <w:abstractNumId w:val="38"/>
  </w:num>
  <w:num w:numId="18">
    <w:abstractNumId w:val="14"/>
  </w:num>
  <w:num w:numId="19">
    <w:abstractNumId w:val="4"/>
  </w:num>
  <w:num w:numId="20">
    <w:abstractNumId w:val="25"/>
  </w:num>
  <w:num w:numId="21">
    <w:abstractNumId w:val="31"/>
  </w:num>
  <w:num w:numId="22">
    <w:abstractNumId w:val="5"/>
  </w:num>
  <w:num w:numId="23">
    <w:abstractNumId w:val="6"/>
  </w:num>
  <w:num w:numId="24">
    <w:abstractNumId w:val="32"/>
  </w:num>
  <w:num w:numId="25">
    <w:abstractNumId w:val="22"/>
  </w:num>
  <w:num w:numId="26">
    <w:abstractNumId w:val="8"/>
  </w:num>
  <w:num w:numId="27">
    <w:abstractNumId w:val="10"/>
  </w:num>
  <w:num w:numId="28">
    <w:abstractNumId w:val="7"/>
  </w:num>
  <w:num w:numId="29">
    <w:abstractNumId w:val="16"/>
  </w:num>
  <w:num w:numId="30">
    <w:abstractNumId w:val="3"/>
  </w:num>
  <w:num w:numId="31">
    <w:abstractNumId w:val="30"/>
  </w:num>
  <w:num w:numId="32">
    <w:abstractNumId w:val="19"/>
  </w:num>
  <w:num w:numId="33">
    <w:abstractNumId w:val="37"/>
  </w:num>
  <w:num w:numId="34">
    <w:abstractNumId w:val="39"/>
  </w:num>
  <w:num w:numId="35">
    <w:abstractNumId w:val="34"/>
  </w:num>
  <w:num w:numId="36">
    <w:abstractNumId w:val="29"/>
  </w:num>
  <w:num w:numId="37">
    <w:abstractNumId w:val="17"/>
  </w:num>
  <w:num w:numId="38">
    <w:abstractNumId w:val="24"/>
  </w:num>
  <w:num w:numId="39">
    <w:abstractNumId w:val="20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A5314"/>
    <w:rsid w:val="00934B85"/>
    <w:rsid w:val="00B73A5A"/>
    <w:rsid w:val="00CC727D"/>
    <w:rsid w:val="00D41B6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38CD"/>
  <w15:docId w15:val="{4EB09757-3F10-4887-9788-92BCA632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6426</Words>
  <Characters>36631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dc:description>Подготовлено экспертами Актион-МЦФЭР</dc:description>
  <cp:lastModifiedBy>Пользователь Windows</cp:lastModifiedBy>
  <cp:revision>2</cp:revision>
  <dcterms:created xsi:type="dcterms:W3CDTF">2023-10-25T13:38:00Z</dcterms:created>
  <dcterms:modified xsi:type="dcterms:W3CDTF">2023-10-25T13:38:00Z</dcterms:modified>
</cp:coreProperties>
</file>